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Titre principal"/>
        <w:widowControl w:val="1"/>
        <w:rPr>
          <w:rFonts w:ascii="Tempus Sans ITC" w:cs="Tempus Sans ITC" w:hAnsi="Tempus Sans ITC" w:eastAsia="Tempus Sans ITC"/>
          <w:color w:val="000000"/>
          <w:u w:color="000000"/>
        </w:rPr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-15240</wp:posOffset>
            </wp:positionH>
            <wp:positionV relativeFrom="line">
              <wp:posOffset>-8890</wp:posOffset>
            </wp:positionV>
            <wp:extent cx="6116321" cy="1538946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bandeau-haut.jpg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1" cy="153894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Titre principal"/>
        <w:widowControl w:val="1"/>
        <w:rPr>
          <w:rFonts w:ascii="Tempus Sans ITC" w:cs="Tempus Sans ITC" w:hAnsi="Tempus Sans ITC" w:eastAsia="Tempus Sans ITC"/>
          <w:color w:val="000000"/>
          <w:u w:color="000000"/>
        </w:rPr>
      </w:pPr>
    </w:p>
    <w:p>
      <w:pPr>
        <w:pStyle w:val="Titre principal"/>
        <w:widowControl w:val="1"/>
      </w:pPr>
      <w:r>
        <w:rPr>
          <w:rtl w:val="0"/>
          <w:lang w:val="fr-FR"/>
        </w:rPr>
        <w:t>Fiche d</w:t>
      </w:r>
      <w:r>
        <w:rPr>
          <w:rFonts w:hAnsi="Arial" w:hint="default"/>
          <w:rtl w:val="0"/>
          <w:lang w:val="fr-FR"/>
        </w:rPr>
        <w:t>é</w:t>
      </w:r>
      <w:r>
        <w:rPr>
          <w:rtl w:val="0"/>
          <w:lang w:val="fr-FR"/>
        </w:rPr>
        <w:t>finitive pr</w:t>
      </w:r>
      <w:r>
        <w:rPr>
          <w:rFonts w:hAnsi="Arial" w:hint="default"/>
          <w:rtl w:val="0"/>
          <w:lang w:val="fr-FR"/>
        </w:rPr>
        <w:t>é</w:t>
      </w:r>
      <w:r>
        <w:rPr>
          <w:rtl w:val="0"/>
          <w:lang w:val="fr-FR"/>
        </w:rPr>
        <w:t>-arriv</w:t>
      </w:r>
      <w:r>
        <w:rPr>
          <w:rFonts w:hAnsi="Arial" w:hint="default"/>
          <w:rtl w:val="0"/>
          <w:lang w:val="fr-FR"/>
        </w:rPr>
        <w:t>é</w:t>
      </w:r>
      <w:r>
        <w:rPr>
          <w:rtl w:val="0"/>
          <w:lang w:val="fr-FR"/>
        </w:rPr>
        <w:t>e</w:t>
      </w:r>
    </w:p>
    <w:p>
      <w:pPr>
        <w:pStyle w:val="Standard"/>
        <w:widowControl w:val="1"/>
        <w:jc w:val="center"/>
        <w:rPr>
          <w:b w:val="1"/>
          <w:bCs w:val="1"/>
        </w:rPr>
      </w:pPr>
      <w:r>
        <w:rPr>
          <w:rtl w:val="0"/>
          <w:lang w:val="fr-FR"/>
        </w:rPr>
        <w:t xml:space="preserve">à </w:t>
      </w:r>
      <w:r>
        <w:rPr>
          <w:rFonts w:ascii="Times New Roman"/>
          <w:rtl w:val="0"/>
          <w:lang w:val="fr-FR"/>
        </w:rPr>
        <w:t xml:space="preserve">remplir et faxer au plus tard </w:t>
      </w:r>
      <w:r>
        <w:rPr>
          <w:rFonts w:ascii="Times New Roman"/>
          <w:b w:val="1"/>
          <w:bCs w:val="1"/>
          <w:rtl w:val="0"/>
          <w:lang w:val="fr-FR"/>
        </w:rPr>
        <w:t>7 jours avant l</w:t>
      </w:r>
      <w:r>
        <w:rPr>
          <w:b w:val="1"/>
          <w:bCs w:val="1"/>
          <w:rtl w:val="0"/>
          <w:lang w:val="fr-FR"/>
        </w:rPr>
        <w:t>’</w:t>
      </w:r>
      <w:r>
        <w:rPr>
          <w:rFonts w:ascii="Times New Roman"/>
          <w:b w:val="1"/>
          <w:bCs w:val="1"/>
          <w:rtl w:val="0"/>
          <w:lang w:val="fr-FR"/>
        </w:rPr>
        <w:t>arriv</w:t>
      </w:r>
      <w:r>
        <w:rPr>
          <w:b w:val="1"/>
          <w:bCs w:val="1"/>
          <w:rtl w:val="0"/>
          <w:lang w:val="fr-FR"/>
        </w:rPr>
        <w:t>é</w:t>
      </w:r>
      <w:r>
        <w:rPr>
          <w:rFonts w:ascii="Times New Roman"/>
          <w:b w:val="1"/>
          <w:bCs w:val="1"/>
          <w:rtl w:val="0"/>
          <w:lang w:val="fr-FR"/>
        </w:rPr>
        <w:t>e du groupe</w:t>
      </w:r>
    </w:p>
    <w:p>
      <w:pPr>
        <w:pStyle w:val="Corps de texte"/>
        <w:widowControl w:val="1"/>
      </w:pPr>
      <w:r>
        <w:rPr>
          <w:rtl w:val="0"/>
          <w:lang w:val="fr-FR"/>
        </w:rPr>
        <w:t>Notre groupe arrivera bien le _____________________</w:t>
      </w:r>
      <w:r>
        <w:rPr>
          <w:rFonts w:hAnsi="Times New Roman" w:hint="default"/>
          <w:rtl w:val="0"/>
          <w:lang w:val="fr-FR"/>
        </w:rPr>
        <w:t xml:space="preserve">à </w:t>
      </w:r>
      <w:r>
        <w:rPr>
          <w:rtl w:val="0"/>
          <w:lang w:val="fr-FR"/>
        </w:rPr>
        <w:t xml:space="preserve">partir de __________heures et le nombre final de chambres sera de </w:t>
      </w:r>
      <w:r>
        <w:rPr>
          <w:rFonts w:hAnsi="Times New Roman" w:hint="default"/>
          <w:rtl w:val="0"/>
          <w:lang w:val="fr-FR"/>
        </w:rPr>
        <w:t> </w:t>
      </w:r>
      <w:r>
        <w:rPr>
          <w:rtl w:val="0"/>
          <w:lang w:val="fr-FR"/>
        </w:rPr>
        <w:t xml:space="preserve">:______________.  </w:t>
      </w:r>
    </w:p>
    <w:p>
      <w:pPr>
        <w:pStyle w:val="Standard"/>
        <w:spacing w:before="120"/>
        <w:rPr>
          <w:rFonts w:ascii="Tempus Sans ITC" w:cs="Tempus Sans ITC" w:hAnsi="Tempus Sans ITC" w:eastAsia="Tempus Sans ITC"/>
        </w:rPr>
      </w:pPr>
    </w:p>
    <w:p>
      <w:pPr>
        <w:pStyle w:val="Standard"/>
        <w:spacing w:before="120" w:line="240" w:lineRule="auto"/>
        <w:rPr>
          <w:rFonts w:ascii="Tempus Sans ITC" w:cs="Tempus Sans ITC" w:hAnsi="Tempus Sans ITC" w:eastAsia="Tempus Sans ITC"/>
        </w:rPr>
      </w:pPr>
    </w:p>
    <w:p>
      <w:pPr>
        <w:pStyle w:val="Standard"/>
        <w:spacing w:before="120" w:line="240" w:lineRule="auto"/>
        <w:rPr>
          <w:rFonts w:ascii="Tempus Sans ITC" w:cs="Tempus Sans ITC" w:hAnsi="Tempus Sans ITC" w:eastAsia="Tempus Sans ITC"/>
        </w:rPr>
      </w:pPr>
    </w:p>
    <w:p>
      <w:pPr>
        <w:pStyle w:val="Standard"/>
        <w:spacing w:before="120" w:line="240" w:lineRule="auto"/>
        <w:rPr>
          <w:rFonts w:ascii="Tempus Sans ITC" w:cs="Tempus Sans ITC" w:hAnsi="Tempus Sans ITC" w:eastAsia="Tempus Sans ITC"/>
        </w:rPr>
      </w:pPr>
    </w:p>
    <w:p>
      <w:pPr>
        <w:pStyle w:val="Standard"/>
        <w:spacing w:before="120" w:line="240" w:lineRule="auto"/>
        <w:rPr>
          <w:rFonts w:ascii="Tempus Sans ITC" w:cs="Tempus Sans ITC" w:hAnsi="Tempus Sans ITC" w:eastAsia="Tempus Sans ITC"/>
        </w:rPr>
      </w:pPr>
    </w:p>
    <w:tbl>
      <w:tblPr>
        <w:tblW w:w="988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943"/>
        <w:gridCol w:w="1643"/>
        <w:gridCol w:w="820"/>
        <w:gridCol w:w="2474"/>
      </w:tblGrid>
      <w:tr>
        <w:tblPrEx>
          <w:shd w:val="clear" w:color="auto" w:fill="auto"/>
        </w:tblPrEx>
        <w:trPr>
          <w:trHeight w:val="390" w:hRule="atLeast"/>
        </w:trPr>
        <w:tc>
          <w:tcPr>
            <w:tcW w:type="dxa" w:w="4943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widowControl w:val="1"/>
              <w:tabs>
                <w:tab w:val="left" w:pos="2984"/>
              </w:tabs>
              <w:spacing w:before="120"/>
              <w:jc w:val="right"/>
            </w:pPr>
            <w:r>
              <w:rPr>
                <w:rFonts w:asci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fr-FR"/>
              </w:rPr>
              <w:t xml:space="preserve">Nombre de chambres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fr-FR"/>
              </w:rPr>
              <w:t xml:space="preserve">à </w:t>
            </w:r>
            <w:r>
              <w:rPr>
                <w:rFonts w:asci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fr-FR"/>
              </w:rPr>
              <w:t>2 lits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fr-FR"/>
              </w:rPr>
              <w:t> </w:t>
            </w:r>
            <w:r>
              <w:rPr>
                <w:rFonts w:asci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fr-FR"/>
              </w:rPr>
              <w:t xml:space="preserve">: </w:t>
            </w:r>
          </w:p>
        </w:tc>
        <w:tc>
          <w:tcPr>
            <w:tcW w:type="dxa" w:w="1643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94"/>
            <w:gridSpan w:val="2"/>
            <w:tcBorders>
              <w:top w:val="nil"/>
              <w:left w:val="single" w:color="000000" w:sz="2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740" w:hRule="atLeast"/>
        </w:trPr>
        <w:tc>
          <w:tcPr>
            <w:tcW w:type="dxa" w:w="4943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widowControl w:val="1"/>
              <w:spacing w:before="120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 xml:space="preserve">Inscrire le nom des personnes qui occuperont ces chambres (maximum 11 chambres) </w:t>
            </w:r>
          </w:p>
          <w:p>
            <w:pPr>
              <w:pStyle w:val="Standard"/>
              <w:widowControl w:val="1"/>
              <w:spacing w:before="120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 xml:space="preserve">Inscrire (D)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 xml:space="preserve">à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c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ô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t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 xml:space="preserve">é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du nom si la personne souhaite que la Soleillette lui fournisse la literie.</w:t>
            </w:r>
          </w:p>
        </w:tc>
        <w:tc>
          <w:tcPr>
            <w:tcW w:type="dxa" w:w="2463"/>
            <w:gridSpan w:val="2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74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90" w:hRule="atLeast"/>
        </w:trPr>
        <w:tc>
          <w:tcPr>
            <w:tcW w:type="dxa" w:w="4943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63"/>
            <w:gridSpan w:val="2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74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90" w:hRule="atLeast"/>
        </w:trPr>
        <w:tc>
          <w:tcPr>
            <w:tcW w:type="dxa" w:w="4943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63"/>
            <w:gridSpan w:val="2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74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90" w:hRule="atLeast"/>
        </w:trPr>
        <w:tc>
          <w:tcPr>
            <w:tcW w:type="dxa" w:w="4943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63"/>
            <w:gridSpan w:val="2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74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90" w:hRule="atLeast"/>
        </w:trPr>
        <w:tc>
          <w:tcPr>
            <w:tcW w:type="dxa" w:w="4943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63"/>
            <w:gridSpan w:val="2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74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90" w:hRule="atLeast"/>
        </w:trPr>
        <w:tc>
          <w:tcPr>
            <w:tcW w:type="dxa" w:w="4943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63"/>
            <w:gridSpan w:val="2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74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90" w:hRule="atLeast"/>
        </w:trPr>
        <w:tc>
          <w:tcPr>
            <w:tcW w:type="dxa" w:w="4943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63"/>
            <w:gridSpan w:val="2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74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90" w:hRule="atLeast"/>
        </w:trPr>
        <w:tc>
          <w:tcPr>
            <w:tcW w:type="dxa" w:w="4943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63"/>
            <w:gridSpan w:val="2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74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90" w:hRule="atLeast"/>
        </w:trPr>
        <w:tc>
          <w:tcPr>
            <w:tcW w:type="dxa" w:w="4943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widowControl w:val="1"/>
              <w:spacing w:before="120"/>
              <w:jc w:val="right"/>
            </w:pPr>
            <w:r>
              <w:rPr>
                <w:rFonts w:asci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fr-FR"/>
              </w:rPr>
              <w:t>Nombre de Chambres individuelles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 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:</w:t>
            </w:r>
          </w:p>
        </w:tc>
        <w:tc>
          <w:tcPr>
            <w:tcW w:type="dxa" w:w="1643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94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620" w:hRule="atLeast"/>
        </w:trPr>
        <w:tc>
          <w:tcPr>
            <w:tcW w:type="dxa" w:w="4943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widowControl w:val="1"/>
              <w:spacing w:before="120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Inscrire le nom des personnes qui occuperont ces chambres (2 chambres ou 4 si chambres avec lit double non occup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e par couple)</w:t>
            </w:r>
          </w:p>
          <w:p>
            <w:pPr>
              <w:pStyle w:val="Standard"/>
              <w:widowControl w:val="1"/>
              <w:spacing w:before="120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 xml:space="preserve">Inscrire (D)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 xml:space="preserve">à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c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ô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t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 xml:space="preserve">é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du nom si il/elle souhaite que la Soleillette lui fournisse la literie.</w:t>
            </w:r>
          </w:p>
        </w:tc>
        <w:tc>
          <w:tcPr>
            <w:tcW w:type="dxa" w:w="1643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94"/>
            <w:gridSpan w:val="2"/>
            <w:tcBorders>
              <w:top w:val="nil"/>
              <w:left w:val="single" w:color="000000" w:sz="2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90" w:hRule="atLeast"/>
        </w:trPr>
        <w:tc>
          <w:tcPr>
            <w:tcW w:type="dxa" w:w="4943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43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94"/>
            <w:gridSpan w:val="2"/>
            <w:tcBorders>
              <w:top w:val="nil"/>
              <w:left w:val="single" w:color="000000" w:sz="2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90" w:hRule="atLeast"/>
        </w:trPr>
        <w:tc>
          <w:tcPr>
            <w:tcW w:type="dxa" w:w="4943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43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94"/>
            <w:gridSpan w:val="2"/>
            <w:tcBorders>
              <w:top w:val="nil"/>
              <w:left w:val="single" w:color="000000" w:sz="2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90" w:hRule="atLeast"/>
        </w:trPr>
        <w:tc>
          <w:tcPr>
            <w:tcW w:type="dxa" w:w="4943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43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94"/>
            <w:gridSpan w:val="2"/>
            <w:tcBorders>
              <w:top w:val="nil"/>
              <w:left w:val="single" w:color="000000" w:sz="2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638" w:hRule="atLeast"/>
        </w:trPr>
        <w:tc>
          <w:tcPr>
            <w:tcW w:type="dxa" w:w="4943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widowControl w:val="1"/>
              <w:spacing w:before="120"/>
            </w:pPr>
            <w:r>
              <w:rPr>
                <w:rFonts w:asci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fr-FR"/>
              </w:rPr>
              <w:t xml:space="preserve">Nombre de Chambres couples (lit double) </w:t>
            </w:r>
          </w:p>
        </w:tc>
        <w:tc>
          <w:tcPr>
            <w:tcW w:type="dxa" w:w="1643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94"/>
            <w:gridSpan w:val="2"/>
            <w:tcBorders>
              <w:top w:val="nil"/>
              <w:left w:val="single" w:color="000000" w:sz="2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320" w:hRule="atLeast"/>
        </w:trPr>
        <w:tc>
          <w:tcPr>
            <w:tcW w:type="dxa" w:w="4943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widowControl w:val="1"/>
              <w:spacing w:before="120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Inscrire le nom des personnes qui occuperont ces chambres (2 chambres maximum)</w:t>
            </w:r>
          </w:p>
          <w:p>
            <w:pPr>
              <w:pStyle w:val="Standard"/>
              <w:widowControl w:val="1"/>
              <w:spacing w:before="120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 xml:space="preserve">Inscrire (D)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 xml:space="preserve">à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c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ô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t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 xml:space="preserve">é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du nom s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ils souhaitent que la Soleillette leur fournisse la literie.</w:t>
            </w:r>
          </w:p>
        </w:tc>
        <w:tc>
          <w:tcPr>
            <w:tcW w:type="dxa" w:w="2463"/>
            <w:gridSpan w:val="2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74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88" w:hRule="atLeast"/>
        </w:trPr>
        <w:tc>
          <w:tcPr>
            <w:tcW w:type="dxa" w:w="4943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63"/>
            <w:gridSpan w:val="2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74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Standard"/>
        <w:spacing w:before="120" w:line="240" w:lineRule="auto"/>
        <w:rPr>
          <w:rFonts w:ascii="Tempus Sans ITC" w:cs="Tempus Sans ITC" w:hAnsi="Tempus Sans ITC" w:eastAsia="Tempus Sans ITC"/>
        </w:rPr>
      </w:pPr>
    </w:p>
    <w:p>
      <w:pPr>
        <w:pStyle w:val="Standard"/>
        <w:widowControl w:val="1"/>
        <w:spacing w:before="120"/>
      </w:pPr>
    </w:p>
    <w:p>
      <w:pPr>
        <w:pStyle w:val="Standard"/>
        <w:widowControl w:val="1"/>
        <w:spacing w:before="120"/>
      </w:pPr>
      <w:r>
        <w:rPr>
          <w:rFonts w:ascii="Times New Roman"/>
          <w:rtl w:val="0"/>
          <w:lang w:val="fr-FR"/>
        </w:rPr>
        <w:t>Date</w:t>
      </w:r>
      <w:r>
        <w:rPr>
          <w:rtl w:val="0"/>
          <w:lang w:val="fr-FR"/>
        </w:rPr>
        <w:t> </w:t>
      </w:r>
      <w:r>
        <w:rPr>
          <w:rFonts w:ascii="Times New Roman"/>
          <w:rtl w:val="0"/>
          <w:lang w:val="fr-FR"/>
        </w:rPr>
        <w:t>:___________________________</w:t>
        <w:tab/>
        <w:tab/>
        <w:t>Signature</w:t>
      </w:r>
      <w:r>
        <w:rPr>
          <w:rtl w:val="0"/>
          <w:lang w:val="fr-FR"/>
        </w:rPr>
        <w:t> </w:t>
      </w:r>
      <w:r>
        <w:rPr>
          <w:rFonts w:ascii="Times New Roman"/>
          <w:rtl w:val="0"/>
          <w:lang w:val="fr-FR"/>
        </w:rPr>
        <w:t>:___________________________</w:t>
      </w:r>
      <w:r>
        <w:rPr>
          <w:rFonts w:ascii="Tempus Sans ITC" w:cs="Tempus Sans ITC" w:hAnsi="Tempus Sans ITC" w:eastAsia="Tempus Sans ITC"/>
        </w:rPr>
        <w:br w:type="page"/>
      </w:r>
    </w:p>
    <w:p>
      <w:pPr>
        <w:pStyle w:val="Standard"/>
        <w:widowControl w:val="1"/>
        <w:spacing w:before="120"/>
      </w:pPr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empus Sans ITC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bas de page">
    <w:name w:val="En-tête"/>
    <w:next w:val="En-tête, bas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re principal">
    <w:name w:val="Titre principal"/>
    <w:next w:val="Titre principal"/>
    <w:pPr>
      <w:keepNext w:val="1"/>
      <w:keepLines w:val="0"/>
      <w:pageBreakBefore w:val="0"/>
      <w:widowControl w:val="0"/>
      <w:shd w:val="clear" w:color="auto" w:fill="auto"/>
      <w:suppressAutoHyphens w:val="1"/>
      <w:bidi w:val="0"/>
      <w:spacing w:before="240" w:after="120" w:line="100" w:lineRule="atLeast"/>
      <w:ind w:left="0" w:right="0" w:firstLine="0"/>
      <w:jc w:val="center"/>
      <w:outlineLvl w:val="9"/>
    </w:pPr>
    <w:rPr>
      <w:rFonts w:ascii="Arial" w:cs="Arial Unicode MS" w:hAnsi="Arial Unicode MS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36"/>
      <w:szCs w:val="36"/>
      <w:u w:val="none" w:color="000000"/>
      <w:vertAlign w:val="baseline"/>
      <w:lang w:val="fr-FR"/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100" w:lineRule="atLeast"/>
      <w:ind w:left="0" w:right="0" w:firstLine="0"/>
      <w:jc w:val="left"/>
      <w:outlineLvl w:val="9"/>
    </w:pPr>
    <w:rPr>
      <w:rFonts w:ascii="Arial Unicode MS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lang w:val="fr-FR"/>
    </w:rPr>
  </w:style>
  <w:style w:type="paragraph" w:styleId="Corps de texte">
    <w:name w:val="Corps de texte"/>
    <w:next w:val="Corps de texte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120" w:after="0" w:line="100" w:lineRule="atLeast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lang w:val="fr-FR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